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68A0286C" w:rsidR="00F434A1" w:rsidRPr="00F434A1" w:rsidRDefault="00F434A1" w:rsidP="00A3260E">
      <w:pPr>
        <w:spacing w:after="240" w:line="300" w:lineRule="auto"/>
        <w:ind w:left="2127" w:hanging="2127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r w:rsidR="00575B8D" w:rsidRPr="00575B8D">
        <w:rPr>
          <w:sz w:val="24"/>
          <w:szCs w:val="24"/>
        </w:rPr>
        <w:t>Arbeitnehmerüberlassung für Unterstützung zentrale Dienste am ITZBund Dienstsitz Frankfurt</w:t>
      </w:r>
    </w:p>
    <w:p w14:paraId="64F90228" w14:textId="42C4242D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Z42-</w:t>
      </w:r>
      <w:r w:rsidR="00C609D5">
        <w:rPr>
          <w:sz w:val="24"/>
          <w:szCs w:val="24"/>
        </w:rPr>
        <w:t>2026-0</w:t>
      </w:r>
      <w:r w:rsidR="00D33C84">
        <w:rPr>
          <w:sz w:val="24"/>
          <w:szCs w:val="24"/>
        </w:rPr>
        <w:t>11</w:t>
      </w:r>
      <w:r w:rsidR="00DD2488">
        <w:rPr>
          <w:sz w:val="24"/>
          <w:szCs w:val="24"/>
        </w:rPr>
        <w:t>2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D33C84" w:rsidRPr="00BA570F" w14:paraId="3B792208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576A02E2" w14:textId="77777777" w:rsidR="00D33C84" w:rsidRPr="00D33C84" w:rsidRDefault="00D33C84" w:rsidP="00D33C84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33C84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F05F0D7" w14:textId="77777777" w:rsidR="00D33C84" w:rsidRPr="00D33C84" w:rsidRDefault="00D33C84" w:rsidP="00D33C84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33C84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C034F27" w14:textId="77777777" w:rsidR="00D33C84" w:rsidRPr="00D33C84" w:rsidRDefault="00D33C84" w:rsidP="00D33C84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33C84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5A06CE3" w14:textId="77777777" w:rsidR="00D33C84" w:rsidRPr="00D33C84" w:rsidRDefault="00D33C84" w:rsidP="00D33C84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33C84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eignungsverleihenden Unterauftragnehmer</w:t>
            </w:r>
          </w:p>
          <w:p w14:paraId="5F5AC95A" w14:textId="5D66F422" w:rsidR="00D33C84" w:rsidRPr="00C609D5" w:rsidRDefault="00D33C84" w:rsidP="00D33C84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33C84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</w:t>
            </w: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  <w:r w:rsidRPr="00D33C84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Unterauftragsvergabe</w:t>
            </w:r>
          </w:p>
        </w:tc>
        <w:tc>
          <w:tcPr>
            <w:tcW w:w="1837" w:type="dxa"/>
          </w:tcPr>
          <w:p w14:paraId="7A3FCF10" w14:textId="77777777" w:rsidR="00D33C84" w:rsidRPr="00D33C84" w:rsidRDefault="00D33C84" w:rsidP="00D33C84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7CF79FFB" w14:textId="77777777" w:rsidR="00D33C84" w:rsidRPr="00D33C84" w:rsidRDefault="00D33C84" w:rsidP="00D33C84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33C84">
              <w:rPr>
                <w:rFonts w:ascii="Segoe UI Symbol" w:eastAsiaTheme="minorHAnsi" w:hAnsi="Segoe UI Symbol" w:cs="Segoe UI Symbol"/>
                <w:color w:val="000000"/>
                <w:spacing w:val="-1"/>
                <w:sz w:val="24"/>
                <w:szCs w:val="24"/>
              </w:rPr>
              <w:t>☐</w:t>
            </w:r>
          </w:p>
          <w:p w14:paraId="3F1AF84C" w14:textId="77777777" w:rsidR="00D33C84" w:rsidRPr="00D33C84" w:rsidRDefault="00D33C84" w:rsidP="00D33C84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33C84">
              <w:rPr>
                <w:rFonts w:ascii="Segoe UI Symbol" w:eastAsiaTheme="minorHAnsi" w:hAnsi="Segoe UI Symbol" w:cs="Segoe UI Symbol"/>
                <w:color w:val="000000"/>
                <w:spacing w:val="-1"/>
                <w:sz w:val="24"/>
                <w:szCs w:val="24"/>
              </w:rPr>
              <w:t>☐</w:t>
            </w: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160290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B447E4" w14:textId="77777777" w:rsidR="00D33C84" w:rsidRPr="00D33C84" w:rsidRDefault="00D33C84" w:rsidP="00D33C84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33C84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637336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EB71CA" w14:textId="0736BCDD" w:rsidR="00D33C84" w:rsidRDefault="00D33C84" w:rsidP="00D33C84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33C84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5C52FD" w:rsidRPr="00BA570F" w14:paraId="4D321A6D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3239D6A" w14:textId="2844C2BD" w:rsidR="00C609D5" w:rsidRPr="00C609D5" w:rsidRDefault="00C609D5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609D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gewerbsmäßige Überlassung von Arbeitnehmern gemäß § 1 Abs. 1 AÜG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9968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785AC485" w14:textId="1AD61BD9" w:rsidR="005C52FD" w:rsidRPr="00551861" w:rsidRDefault="00C609D5" w:rsidP="00E220C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609D5" w:rsidRPr="00BA570F" w14:paraId="238896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1431706" w14:textId="319B2770" w:rsidR="00C609D5" w:rsidRPr="00C609D5" w:rsidRDefault="00C609D5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609D5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mindestens 3 Kandidatenprofile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-1812705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05D6FBDA" w14:textId="60EF0D2D" w:rsidR="00C609D5" w:rsidRPr="00C609D5" w:rsidRDefault="00C609D5" w:rsidP="00E220C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194C7C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77706440">
    <w:abstractNumId w:val="1"/>
  </w:num>
  <w:num w:numId="2" w16cid:durableId="26952158">
    <w:abstractNumId w:val="1"/>
  </w:num>
  <w:num w:numId="3" w16cid:durableId="789980875">
    <w:abstractNumId w:val="1"/>
  </w:num>
  <w:num w:numId="4" w16cid:durableId="1030104125">
    <w:abstractNumId w:val="1"/>
  </w:num>
  <w:num w:numId="5" w16cid:durableId="607851294">
    <w:abstractNumId w:val="1"/>
  </w:num>
  <w:num w:numId="6" w16cid:durableId="2051606660">
    <w:abstractNumId w:val="1"/>
  </w:num>
  <w:num w:numId="7" w16cid:durableId="1495875785">
    <w:abstractNumId w:val="1"/>
  </w:num>
  <w:num w:numId="8" w16cid:durableId="2146845157">
    <w:abstractNumId w:val="1"/>
  </w:num>
  <w:num w:numId="9" w16cid:durableId="195049153">
    <w:abstractNumId w:val="1"/>
  </w:num>
  <w:num w:numId="10" w16cid:durableId="1955594992">
    <w:abstractNumId w:val="1"/>
  </w:num>
  <w:num w:numId="11" w16cid:durableId="1599874741">
    <w:abstractNumId w:val="1"/>
  </w:num>
  <w:num w:numId="12" w16cid:durableId="333413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1bIwv/oJ38SXQsgDO4d7VendioreUSnaLXatXE9UhdPaumwsvWdxH2rLv5yVeAOp5RqnSaSxBX+hUufgUz+u7A==" w:saltValue="jLajt2IoedkMyD0gqnl24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22DDC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B8D"/>
    <w:rsid w:val="00575C44"/>
    <w:rsid w:val="005A4206"/>
    <w:rsid w:val="005C52FD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04F37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01ADF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A04414"/>
    <w:rsid w:val="00A0776E"/>
    <w:rsid w:val="00A13EB5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9060E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D1950"/>
    <w:rsid w:val="00C317D0"/>
    <w:rsid w:val="00C47889"/>
    <w:rsid w:val="00C609D5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33C84"/>
    <w:rsid w:val="00D54B8C"/>
    <w:rsid w:val="00D843F7"/>
    <w:rsid w:val="00D851C0"/>
    <w:rsid w:val="00D93304"/>
    <w:rsid w:val="00DA5993"/>
    <w:rsid w:val="00DB7425"/>
    <w:rsid w:val="00DD2488"/>
    <w:rsid w:val="00DD3AA7"/>
    <w:rsid w:val="00DD636C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19E2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3C84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717139-CF19-4621-B37A-8ACB180B5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187592-B496-4EBB-80B8-9BC2460F01ED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47819a85-8e65-4399-9676-00867fa9996b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Müller-Graetz, Nadine (ITZBund F, Z 4)</cp:lastModifiedBy>
  <cp:revision>4</cp:revision>
  <cp:lastPrinted>2024-09-03T08:19:00Z</cp:lastPrinted>
  <dcterms:created xsi:type="dcterms:W3CDTF">2026-08-17T06:10:00Z</dcterms:created>
  <dcterms:modified xsi:type="dcterms:W3CDTF">2026-08-17T10:38:00Z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